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A066B" w14:textId="29D4CDC3" w:rsidR="000E5BDE" w:rsidRPr="001E7869" w:rsidRDefault="000E5BDE" w:rsidP="000E5BDE">
      <w:pPr>
        <w:pStyle w:val="NormalWeb"/>
        <w:spacing w:before="240" w:beforeAutospacing="0" w:after="0" w:afterAutospacing="0"/>
      </w:pPr>
      <w:bookmarkStart w:id="0" w:name="_GoBack"/>
      <w:bookmarkEnd w:id="0"/>
      <w:r w:rsidRPr="001E7869">
        <w:rPr>
          <w:rFonts w:ascii="Calibri" w:hAnsi="Calibri" w:cs="Calibri"/>
          <w:bCs/>
          <w:color w:val="000000"/>
          <w:sz w:val="20"/>
          <w:szCs w:val="20"/>
        </w:rPr>
        <w:t>Write Your MLA, The Premier, and Key Minis</w:t>
      </w:r>
      <w:r>
        <w:rPr>
          <w:rFonts w:ascii="Calibri" w:hAnsi="Calibri" w:cs="Calibri"/>
          <w:bCs/>
          <w:color w:val="000000"/>
          <w:sz w:val="20"/>
          <w:szCs w:val="20"/>
        </w:rPr>
        <w:t>ters with the template provided:</w:t>
      </w:r>
    </w:p>
    <w:p w14:paraId="37D52DC8" w14:textId="77777777" w:rsidR="000E5BDE" w:rsidRPr="001E7869" w:rsidRDefault="000E5BDE" w:rsidP="000E5BDE">
      <w:pPr>
        <w:pStyle w:val="NoSpacing"/>
      </w:pPr>
      <w:r w:rsidRPr="001E7869">
        <w:t>·</w:t>
      </w:r>
      <w:r w:rsidRPr="001E7869">
        <w:rPr>
          <w:sz w:val="14"/>
          <w:szCs w:val="14"/>
        </w:rPr>
        <w:t xml:space="preserve">        </w:t>
      </w:r>
      <w:r w:rsidRPr="001E7869">
        <w:t xml:space="preserve">Premier David </w:t>
      </w:r>
      <w:proofErr w:type="spellStart"/>
      <w:r w:rsidRPr="001E7869">
        <w:t>Eby</w:t>
      </w:r>
      <w:proofErr w:type="spellEnd"/>
      <w:r w:rsidRPr="001E7869">
        <w:t>: premier@gov.bc.ca</w:t>
      </w:r>
    </w:p>
    <w:p w14:paraId="084A359D" w14:textId="77777777" w:rsidR="000E5BDE" w:rsidRPr="001E7869" w:rsidRDefault="000E5BDE" w:rsidP="000E5BDE">
      <w:pPr>
        <w:pStyle w:val="NoSpacing"/>
      </w:pPr>
      <w:r w:rsidRPr="001E7869">
        <w:t>·</w:t>
      </w:r>
      <w:r w:rsidRPr="001E7869">
        <w:rPr>
          <w:sz w:val="14"/>
          <w:szCs w:val="14"/>
        </w:rPr>
        <w:t xml:space="preserve">        </w:t>
      </w:r>
      <w:r w:rsidRPr="001E7869">
        <w:t xml:space="preserve">Social Development and Poverty Reduction Minister </w:t>
      </w:r>
      <w:r w:rsidRPr="00636D14">
        <w:t xml:space="preserve">Sheila </w:t>
      </w:r>
      <w:proofErr w:type="spellStart"/>
      <w:r w:rsidRPr="00636D14">
        <w:t>M</w:t>
      </w:r>
      <w:r w:rsidRPr="001E7869">
        <w:t>alcolmson</w:t>
      </w:r>
      <w:proofErr w:type="spellEnd"/>
      <w:r w:rsidRPr="001E7869">
        <w:t>: SDPR.Minister@gov.bc.ca</w:t>
      </w:r>
    </w:p>
    <w:p w14:paraId="21F7875A" w14:textId="77777777" w:rsidR="000E5BDE" w:rsidRPr="001E7869" w:rsidRDefault="000E5BDE" w:rsidP="000E5BDE">
      <w:pPr>
        <w:pStyle w:val="NoSpacing"/>
      </w:pPr>
      <w:r w:rsidRPr="001E7869">
        <w:t>·</w:t>
      </w:r>
      <w:r w:rsidRPr="001E7869">
        <w:rPr>
          <w:sz w:val="14"/>
          <w:szCs w:val="14"/>
        </w:rPr>
        <w:t xml:space="preserve">        </w:t>
      </w:r>
      <w:r w:rsidRPr="001E7869">
        <w:t xml:space="preserve">Finance Minister Katrine Conroy: </w:t>
      </w:r>
      <w:hyperlink r:id="rId8" w:history="1">
        <w:r w:rsidRPr="001E7869">
          <w:rPr>
            <w:rStyle w:val="Hyperlink"/>
            <w:rFonts w:asciiTheme="minorHAnsi" w:hAnsiTheme="minorHAnsi" w:cstheme="minorHAnsi"/>
            <w:bCs/>
            <w:sz w:val="20"/>
            <w:szCs w:val="20"/>
          </w:rPr>
          <w:t>FIN.Minister@gov.bc.ca</w:t>
        </w:r>
      </w:hyperlink>
    </w:p>
    <w:p w14:paraId="30104DD4" w14:textId="77777777" w:rsidR="000E5BDE" w:rsidRPr="001E7869" w:rsidRDefault="000E5BDE" w:rsidP="000E5BDE">
      <w:pPr>
        <w:pStyle w:val="NoSpacing"/>
      </w:pPr>
      <w:r w:rsidRPr="001E7869">
        <w:t>·</w:t>
      </w:r>
      <w:r w:rsidRPr="001E7869">
        <w:rPr>
          <w:sz w:val="14"/>
          <w:szCs w:val="14"/>
        </w:rPr>
        <w:t xml:space="preserve">        </w:t>
      </w:r>
      <w:r w:rsidRPr="001E7869">
        <w:rPr>
          <w:rFonts w:eastAsia="Times New Roman"/>
        </w:rPr>
        <w:t>Minister of Housing Ravi Kahlon</w:t>
      </w:r>
      <w:r w:rsidRPr="001E7869">
        <w:t xml:space="preserve">: </w:t>
      </w:r>
      <w:hyperlink r:id="rId9" w:history="1">
        <w:r w:rsidRPr="001E7869">
          <w:rPr>
            <w:rStyle w:val="Hyperlink"/>
            <w:rFonts w:asciiTheme="minorHAnsi" w:eastAsia="Times New Roman" w:hAnsiTheme="minorHAnsi" w:cstheme="minorHAnsi"/>
            <w:sz w:val="20"/>
            <w:szCs w:val="20"/>
          </w:rPr>
          <w:t>HOUS.minister@gov.bc.ca</w:t>
        </w:r>
      </w:hyperlink>
    </w:p>
    <w:p w14:paraId="7C869873" w14:textId="77777777" w:rsidR="000E5BDE" w:rsidRPr="001E7869" w:rsidRDefault="000E5BDE" w:rsidP="000E5BDE">
      <w:pPr>
        <w:pStyle w:val="NoSpacing"/>
      </w:pPr>
      <w:r w:rsidRPr="001E7869">
        <w:t>·</w:t>
      </w:r>
      <w:r w:rsidRPr="001E7869">
        <w:rPr>
          <w:sz w:val="14"/>
          <w:szCs w:val="14"/>
        </w:rPr>
        <w:t xml:space="preserve">        </w:t>
      </w:r>
      <w:r w:rsidRPr="001E7869">
        <w:t>Find the email of your MLA</w:t>
      </w:r>
      <w:hyperlink r:id="rId10" w:history="1">
        <w:r w:rsidRPr="001E7869">
          <w:rPr>
            <w:rStyle w:val="Hyperlink"/>
            <w:rFonts w:asciiTheme="minorHAnsi" w:hAnsiTheme="minorHAnsi" w:cstheme="minorHAnsi"/>
            <w:bCs/>
            <w:color w:val="000000"/>
            <w:sz w:val="20"/>
            <w:szCs w:val="20"/>
          </w:rPr>
          <w:t xml:space="preserve"> </w:t>
        </w:r>
        <w:r w:rsidRPr="001E7869">
          <w:rPr>
            <w:rStyle w:val="Hyperlink"/>
            <w:rFonts w:asciiTheme="minorHAnsi" w:hAnsiTheme="minorHAnsi" w:cstheme="minorHAnsi"/>
            <w:bCs/>
            <w:color w:val="1155CC"/>
            <w:sz w:val="20"/>
            <w:szCs w:val="20"/>
          </w:rPr>
          <w:t>here</w:t>
        </w:r>
      </w:hyperlink>
    </w:p>
    <w:p w14:paraId="36F82D99" w14:textId="52937D32" w:rsidR="000E5BDE" w:rsidRDefault="000E5BDE" w:rsidP="48A1A369">
      <w:pPr>
        <w:jc w:val="both"/>
        <w:rPr>
          <w:b/>
          <w:bCs/>
          <w:sz w:val="24"/>
        </w:rPr>
      </w:pPr>
    </w:p>
    <w:p w14:paraId="774DC9E3" w14:textId="3209A47D" w:rsidR="095049A0" w:rsidRDefault="095049A0" w:rsidP="48A1A369">
      <w:pPr>
        <w:jc w:val="both"/>
        <w:rPr>
          <w:b/>
          <w:bCs/>
          <w:sz w:val="24"/>
        </w:rPr>
      </w:pPr>
      <w:r w:rsidRPr="00231DA5">
        <w:rPr>
          <w:b/>
          <w:bCs/>
          <w:sz w:val="24"/>
        </w:rPr>
        <w:t>Subject: Urgent Reform Needed for BC Housing Rental Assistance Program</w:t>
      </w:r>
      <w:r w:rsidR="00042BB6">
        <w:rPr>
          <w:b/>
          <w:bCs/>
          <w:sz w:val="24"/>
        </w:rPr>
        <w:t xml:space="preserve"> and Shelter Rates</w:t>
      </w:r>
    </w:p>
    <w:p w14:paraId="6D6D91EF" w14:textId="77777777" w:rsidR="00231DA5" w:rsidRPr="00231DA5" w:rsidRDefault="00231DA5" w:rsidP="48A1A369">
      <w:pPr>
        <w:jc w:val="both"/>
        <w:rPr>
          <w:b/>
          <w:bCs/>
          <w:sz w:val="24"/>
        </w:rPr>
      </w:pPr>
    </w:p>
    <w:p w14:paraId="43D29785" w14:textId="1F84744A" w:rsidR="095049A0" w:rsidRDefault="095049A0" w:rsidP="597CD2C2">
      <w:pPr>
        <w:jc w:val="both"/>
        <w:rPr>
          <w:sz w:val="24"/>
        </w:rPr>
      </w:pPr>
      <w:r w:rsidRPr="00231DA5">
        <w:rPr>
          <w:sz w:val="24"/>
        </w:rPr>
        <w:t>Dear [Politician's Name],</w:t>
      </w:r>
    </w:p>
    <w:p w14:paraId="376DF51A" w14:textId="77777777" w:rsidR="00231DA5" w:rsidRPr="00231DA5" w:rsidRDefault="00231DA5" w:rsidP="597CD2C2">
      <w:pPr>
        <w:jc w:val="both"/>
        <w:rPr>
          <w:sz w:val="24"/>
        </w:rPr>
      </w:pPr>
    </w:p>
    <w:p w14:paraId="0BA4105E" w14:textId="2C873DAC" w:rsidR="095049A0" w:rsidRPr="00231DA5" w:rsidRDefault="095049A0" w:rsidP="597CD2C2">
      <w:pPr>
        <w:jc w:val="both"/>
        <w:rPr>
          <w:sz w:val="24"/>
        </w:rPr>
      </w:pPr>
      <w:r w:rsidRPr="00231DA5">
        <w:rPr>
          <w:sz w:val="24"/>
        </w:rPr>
        <w:t xml:space="preserve">I trust this message finds you well. I, </w:t>
      </w:r>
      <w:r w:rsidR="307630DD" w:rsidRPr="00231DA5">
        <w:rPr>
          <w:sz w:val="24"/>
        </w:rPr>
        <w:t>[</w:t>
      </w:r>
      <w:r w:rsidRPr="00231DA5">
        <w:rPr>
          <w:sz w:val="24"/>
        </w:rPr>
        <w:t>Name</w:t>
      </w:r>
      <w:r w:rsidR="22F1B9F2" w:rsidRPr="00231DA5">
        <w:rPr>
          <w:sz w:val="24"/>
        </w:rPr>
        <w:t>]</w:t>
      </w:r>
      <w:r w:rsidRPr="00231DA5">
        <w:rPr>
          <w:sz w:val="24"/>
        </w:rPr>
        <w:t xml:space="preserve">, am writing to you as a concerned citizen and resident of [City/Constituency], passionately advocating </w:t>
      </w:r>
      <w:r w:rsidR="00247B3A">
        <w:rPr>
          <w:sz w:val="24"/>
        </w:rPr>
        <w:t xml:space="preserve">to increase the </w:t>
      </w:r>
      <w:r w:rsidR="00247B3A" w:rsidRPr="00636D14">
        <w:rPr>
          <w:rFonts w:ascii="Calibri" w:hAnsi="Calibri" w:cs="Calibri"/>
          <w:bCs/>
          <w:sz w:val="20"/>
          <w:szCs w:val="20"/>
        </w:rPr>
        <w:t>monthly</w:t>
      </w:r>
      <w:r w:rsidR="00247B3A">
        <w:rPr>
          <w:rFonts w:ascii="Calibri" w:hAnsi="Calibri" w:cs="Calibri"/>
          <w:bCs/>
          <w:sz w:val="20"/>
          <w:szCs w:val="20"/>
        </w:rPr>
        <w:t xml:space="preserve"> shelter allowance through the</w:t>
      </w:r>
      <w:r w:rsidR="00247B3A" w:rsidRPr="00636D14">
        <w:rPr>
          <w:rFonts w:ascii="Calibri" w:hAnsi="Calibri" w:cs="Calibri"/>
          <w:bCs/>
          <w:sz w:val="20"/>
          <w:szCs w:val="20"/>
        </w:rPr>
        <w:t xml:space="preserve"> BC financial assistance program</w:t>
      </w:r>
      <w:r w:rsidR="00247B3A" w:rsidRPr="00231DA5">
        <w:rPr>
          <w:sz w:val="24"/>
        </w:rPr>
        <w:t xml:space="preserve"> </w:t>
      </w:r>
      <w:r w:rsidRPr="00231DA5">
        <w:rPr>
          <w:sz w:val="24"/>
        </w:rPr>
        <w:t xml:space="preserve">for </w:t>
      </w:r>
      <w:r w:rsidR="00247B3A">
        <w:rPr>
          <w:sz w:val="24"/>
        </w:rPr>
        <w:t>individuals with varying abilities and include them as recipients of</w:t>
      </w:r>
      <w:r w:rsidRPr="00231DA5">
        <w:rPr>
          <w:sz w:val="24"/>
        </w:rPr>
        <w:t xml:space="preserve"> the BC Housing Rental Assistance Program. </w:t>
      </w:r>
      <w:r w:rsidR="00247B3A">
        <w:rPr>
          <w:sz w:val="24"/>
        </w:rPr>
        <w:t>Current rental supports</w:t>
      </w:r>
      <w:r w:rsidRPr="00231DA5">
        <w:rPr>
          <w:sz w:val="24"/>
        </w:rPr>
        <w:t xml:space="preserve"> have left </w:t>
      </w:r>
      <w:r w:rsidR="00247B3A">
        <w:rPr>
          <w:sz w:val="24"/>
        </w:rPr>
        <w:t>this</w:t>
      </w:r>
      <w:r w:rsidRPr="00231DA5">
        <w:rPr>
          <w:sz w:val="24"/>
        </w:rPr>
        <w:t xml:space="preserve"> vulnerable population without access to the support they desperately need </w:t>
      </w:r>
      <w:r w:rsidR="00247B3A">
        <w:rPr>
          <w:sz w:val="24"/>
        </w:rPr>
        <w:t>to achieve housing security and lift themselves out of poverty.</w:t>
      </w:r>
    </w:p>
    <w:p w14:paraId="2482330E" w14:textId="77777777" w:rsidR="00247B3A" w:rsidRDefault="00247B3A" w:rsidP="597CD2C2">
      <w:pPr>
        <w:jc w:val="both"/>
        <w:rPr>
          <w:sz w:val="24"/>
        </w:rPr>
      </w:pPr>
      <w:r>
        <w:rPr>
          <w:sz w:val="24"/>
        </w:rPr>
        <w:t>(</w:t>
      </w:r>
      <w:proofErr w:type="gramStart"/>
      <w:r>
        <w:rPr>
          <w:sz w:val="24"/>
        </w:rPr>
        <w:t>share</w:t>
      </w:r>
      <w:proofErr w:type="gramEnd"/>
      <w:r>
        <w:rPr>
          <w:sz w:val="24"/>
        </w:rPr>
        <w:t xml:space="preserve"> personal story if applicable)</w:t>
      </w:r>
    </w:p>
    <w:p w14:paraId="0A06A32C" w14:textId="115F70E7" w:rsidR="00231DA5" w:rsidRDefault="095049A0" w:rsidP="597CD2C2">
      <w:pPr>
        <w:jc w:val="both"/>
        <w:rPr>
          <w:sz w:val="24"/>
        </w:rPr>
      </w:pPr>
      <w:r w:rsidRPr="00231DA5">
        <w:rPr>
          <w:sz w:val="24"/>
        </w:rPr>
        <w:t>It is disheartening to note that most single adults with varying abilities are trapped in a cycle of lifelong poverty, dependent on the goodwill of friends and relatives for their basic living needs. Adults who rely on BC's Persons with Disability Benefits (PWD) often find themselves compelled to make agonizing choices between safe housing, adequate nutrition, and basic healthcare.</w:t>
      </w:r>
    </w:p>
    <w:p w14:paraId="5B46540C" w14:textId="2B31C4D4" w:rsidR="095049A0" w:rsidRPr="00231DA5" w:rsidRDefault="095049A0" w:rsidP="597CD2C2">
      <w:pPr>
        <w:jc w:val="both"/>
        <w:rPr>
          <w:sz w:val="24"/>
        </w:rPr>
      </w:pPr>
      <w:r w:rsidRPr="00231DA5">
        <w:rPr>
          <w:sz w:val="24"/>
        </w:rPr>
        <w:t>Consider the following distressing statistics</w:t>
      </w:r>
      <w:r w:rsidR="110A225B" w:rsidRPr="00231DA5">
        <w:rPr>
          <w:sz w:val="24"/>
        </w:rPr>
        <w:t>, reflecting the urgency of addressing this issue</w:t>
      </w:r>
      <w:r w:rsidRPr="00231DA5">
        <w:rPr>
          <w:sz w:val="24"/>
        </w:rPr>
        <w:t xml:space="preserve">: </w:t>
      </w:r>
    </w:p>
    <w:p w14:paraId="7ACDEB4C" w14:textId="652E81DB" w:rsidR="6A7A30B1" w:rsidRPr="00231DA5" w:rsidRDefault="6A7A30B1" w:rsidP="597CD2C2">
      <w:pPr>
        <w:pStyle w:val="ListParagraph"/>
        <w:numPr>
          <w:ilvl w:val="0"/>
          <w:numId w:val="1"/>
        </w:numPr>
        <w:jc w:val="both"/>
        <w:rPr>
          <w:sz w:val="24"/>
        </w:rPr>
      </w:pPr>
      <w:r w:rsidRPr="00231DA5">
        <w:rPr>
          <w:sz w:val="24"/>
        </w:rPr>
        <w:t>S</w:t>
      </w:r>
      <w:r w:rsidR="095049A0" w:rsidRPr="00231DA5">
        <w:rPr>
          <w:sz w:val="24"/>
        </w:rPr>
        <w:t xml:space="preserve">ingle Canadians with a monthly income of $2,104.33 are classified as living on the poverty line in Canada. </w:t>
      </w:r>
    </w:p>
    <w:p w14:paraId="7CAAB29B" w14:textId="315B1862" w:rsidR="095049A0" w:rsidRPr="00231DA5" w:rsidRDefault="095049A0" w:rsidP="48A1A369">
      <w:pPr>
        <w:pStyle w:val="ListParagraph"/>
        <w:numPr>
          <w:ilvl w:val="0"/>
          <w:numId w:val="1"/>
        </w:numPr>
        <w:jc w:val="both"/>
        <w:rPr>
          <w:rStyle w:val="FootnoteReference"/>
          <w:sz w:val="24"/>
        </w:rPr>
      </w:pPr>
      <w:r w:rsidRPr="00231DA5">
        <w:rPr>
          <w:sz w:val="24"/>
        </w:rPr>
        <w:t>For those with varying abilities on PWD assistance, the monthly support is capped at a maximum of $1,483.50</w:t>
      </w:r>
      <w:r w:rsidRPr="00231DA5">
        <w:rPr>
          <w:rStyle w:val="FootnoteReference"/>
          <w:sz w:val="24"/>
        </w:rPr>
        <w:footnoteReference w:id="1"/>
      </w:r>
      <w:r w:rsidR="307AC4A8" w:rsidRPr="00231DA5">
        <w:rPr>
          <w:sz w:val="24"/>
        </w:rPr>
        <w:t>.</w:t>
      </w:r>
    </w:p>
    <w:p w14:paraId="2D63D9A9" w14:textId="2FE866A2" w:rsidR="7E5A9150" w:rsidRPr="00231DA5" w:rsidRDefault="7E5A9150" w:rsidP="597CD2C2">
      <w:pPr>
        <w:pStyle w:val="ListParagraph"/>
        <w:numPr>
          <w:ilvl w:val="0"/>
          <w:numId w:val="1"/>
        </w:numPr>
        <w:jc w:val="both"/>
        <w:rPr>
          <w:sz w:val="24"/>
        </w:rPr>
      </w:pPr>
      <w:r w:rsidRPr="00231DA5">
        <w:rPr>
          <w:sz w:val="24"/>
        </w:rPr>
        <w:t>O</w:t>
      </w:r>
      <w:r w:rsidR="095049A0" w:rsidRPr="00231DA5">
        <w:rPr>
          <w:sz w:val="24"/>
        </w:rPr>
        <w:t xml:space="preserve">nly a fraction of the monthly PWD supports can be allocated towards housing costs. </w:t>
      </w:r>
    </w:p>
    <w:p w14:paraId="4105E43C" w14:textId="1476D1BE" w:rsidR="095049A0" w:rsidRPr="00231DA5" w:rsidRDefault="095049A0" w:rsidP="597CD2C2">
      <w:pPr>
        <w:pStyle w:val="ListParagraph"/>
        <w:numPr>
          <w:ilvl w:val="0"/>
          <w:numId w:val="1"/>
        </w:numPr>
        <w:jc w:val="both"/>
        <w:rPr>
          <w:sz w:val="24"/>
        </w:rPr>
      </w:pPr>
      <w:r w:rsidRPr="00231DA5">
        <w:rPr>
          <w:sz w:val="24"/>
        </w:rPr>
        <w:t xml:space="preserve">As of August 2023, the maximum shelter allowance for a single person on PWD was increased to $500 per month </w:t>
      </w:r>
      <w:r w:rsidR="00042BB6">
        <w:rPr>
          <w:sz w:val="24"/>
        </w:rPr>
        <w:t>– the first increase</w:t>
      </w:r>
      <w:r w:rsidRPr="00231DA5">
        <w:rPr>
          <w:sz w:val="24"/>
        </w:rPr>
        <w:t xml:space="preserve"> in 16 years</w:t>
      </w:r>
      <w:r w:rsidR="5507B81E" w:rsidRPr="00231DA5">
        <w:rPr>
          <w:sz w:val="24"/>
        </w:rPr>
        <w:t>.</w:t>
      </w:r>
    </w:p>
    <w:p w14:paraId="2F23234E" w14:textId="15DA7EB2" w:rsidR="095049A0" w:rsidRPr="00231DA5" w:rsidRDefault="095049A0" w:rsidP="597CD2C2">
      <w:pPr>
        <w:pStyle w:val="ListParagraph"/>
        <w:numPr>
          <w:ilvl w:val="0"/>
          <w:numId w:val="1"/>
        </w:numPr>
        <w:jc w:val="both"/>
        <w:rPr>
          <w:sz w:val="24"/>
        </w:rPr>
      </w:pPr>
      <w:r w:rsidRPr="00231DA5">
        <w:rPr>
          <w:sz w:val="24"/>
        </w:rPr>
        <w:t>Meanwhile, the cost of living continues to surge. Market-level rents in BC saw a 2% increase from August to September 2023, with the average studio apartment now commanding a staggering $2,002 per month</w:t>
      </w:r>
      <w:r w:rsidRPr="00231DA5">
        <w:rPr>
          <w:rStyle w:val="FootnoteReference"/>
          <w:sz w:val="24"/>
        </w:rPr>
        <w:footnoteReference w:id="2"/>
      </w:r>
      <w:r w:rsidR="0D940368" w:rsidRPr="00231DA5">
        <w:rPr>
          <w:sz w:val="24"/>
        </w:rPr>
        <w:t>.</w:t>
      </w:r>
      <w:r w:rsidRPr="00231DA5">
        <w:rPr>
          <w:sz w:val="24"/>
        </w:rPr>
        <w:t xml:space="preserve"> </w:t>
      </w:r>
    </w:p>
    <w:p w14:paraId="76789B39" w14:textId="082188BB" w:rsidR="095049A0" w:rsidRPr="00231DA5" w:rsidRDefault="095049A0" w:rsidP="597CD2C2">
      <w:pPr>
        <w:pStyle w:val="ListParagraph"/>
        <w:numPr>
          <w:ilvl w:val="0"/>
          <w:numId w:val="1"/>
        </w:numPr>
        <w:jc w:val="both"/>
        <w:rPr>
          <w:sz w:val="24"/>
        </w:rPr>
      </w:pPr>
      <w:r w:rsidRPr="00231DA5">
        <w:rPr>
          <w:sz w:val="24"/>
        </w:rPr>
        <w:lastRenderedPageBreak/>
        <w:t xml:space="preserve">The Canada-BC Benefit (CBCHB), designed to provide financial assistance, remains out of reach for those residing in BC Housing's subsidized units. </w:t>
      </w:r>
    </w:p>
    <w:p w14:paraId="718F261A" w14:textId="288FF916" w:rsidR="48A1A369" w:rsidRPr="00231DA5" w:rsidRDefault="095049A0" w:rsidP="48A1A369">
      <w:pPr>
        <w:pStyle w:val="ListParagraph"/>
        <w:numPr>
          <w:ilvl w:val="0"/>
          <w:numId w:val="1"/>
        </w:numPr>
        <w:jc w:val="both"/>
        <w:rPr>
          <w:sz w:val="24"/>
        </w:rPr>
      </w:pPr>
      <w:r w:rsidRPr="00231DA5">
        <w:rPr>
          <w:sz w:val="24"/>
        </w:rPr>
        <w:t>The inability of single Canadians with varying abilities to stack their benefits further exacerbates their struggle to secure market rental housing</w:t>
      </w:r>
      <w:r w:rsidRPr="00231DA5">
        <w:rPr>
          <w:rStyle w:val="FootnoteReference"/>
          <w:sz w:val="24"/>
        </w:rPr>
        <w:footnoteReference w:id="3"/>
      </w:r>
      <w:r w:rsidR="4CD2783D" w:rsidRPr="00231DA5">
        <w:rPr>
          <w:sz w:val="24"/>
        </w:rPr>
        <w:t>.</w:t>
      </w:r>
    </w:p>
    <w:p w14:paraId="1D98B11D" w14:textId="54CF60E4" w:rsidR="095049A0" w:rsidRPr="00231DA5" w:rsidRDefault="00042BB6" w:rsidP="597CD2C2">
      <w:pPr>
        <w:jc w:val="both"/>
        <w:rPr>
          <w:sz w:val="24"/>
        </w:rPr>
      </w:pPr>
      <w:r>
        <w:rPr>
          <w:sz w:val="24"/>
        </w:rPr>
        <w:t>5, 000 individuals with varying abilities are looking for housing in BC and are r</w:t>
      </w:r>
      <w:r w:rsidR="095049A0" w:rsidRPr="00231DA5">
        <w:rPr>
          <w:sz w:val="24"/>
        </w:rPr>
        <w:t>egrettably</w:t>
      </w:r>
      <w:r>
        <w:rPr>
          <w:sz w:val="24"/>
        </w:rPr>
        <w:t xml:space="preserve"> being </w:t>
      </w:r>
      <w:r w:rsidR="095049A0" w:rsidRPr="00231DA5">
        <w:rPr>
          <w:sz w:val="24"/>
        </w:rPr>
        <w:t>overlooked when considering ways to improve access to affordable housing. The financial hardships faced by single individuals underscore the urgent need to address this inequity in accessing financial support for housing.</w:t>
      </w:r>
    </w:p>
    <w:p w14:paraId="01306DCE" w14:textId="3E1B228A" w:rsidR="095049A0" w:rsidRPr="00231DA5" w:rsidRDefault="095049A0" w:rsidP="597CD2C2">
      <w:pPr>
        <w:jc w:val="both"/>
        <w:rPr>
          <w:sz w:val="24"/>
        </w:rPr>
      </w:pPr>
      <w:r w:rsidRPr="00231DA5">
        <w:rPr>
          <w:sz w:val="24"/>
        </w:rPr>
        <w:t xml:space="preserve">I implore you </w:t>
      </w:r>
      <w:r w:rsidR="00042BB6">
        <w:rPr>
          <w:sz w:val="24"/>
        </w:rPr>
        <w:t>to champion this noble cause by:</w:t>
      </w:r>
    </w:p>
    <w:p w14:paraId="5905CC42" w14:textId="34D8BDB4" w:rsidR="095049A0" w:rsidRPr="00231DA5" w:rsidRDefault="095049A0" w:rsidP="597CD2C2">
      <w:pPr>
        <w:jc w:val="both"/>
        <w:rPr>
          <w:sz w:val="24"/>
        </w:rPr>
      </w:pPr>
      <w:r w:rsidRPr="00231DA5">
        <w:rPr>
          <w:sz w:val="24"/>
        </w:rPr>
        <w:t>1. Expand</w:t>
      </w:r>
      <w:r w:rsidR="00042BB6">
        <w:rPr>
          <w:sz w:val="24"/>
        </w:rPr>
        <w:t>ing the Rental Assistance Program</w:t>
      </w:r>
      <w:r w:rsidRPr="00231DA5">
        <w:rPr>
          <w:sz w:val="24"/>
        </w:rPr>
        <w:t xml:space="preserve"> criteria to </w:t>
      </w:r>
      <w:r w:rsidR="00042BB6">
        <w:rPr>
          <w:sz w:val="24"/>
        </w:rPr>
        <w:t>include persons with varying abilities.</w:t>
      </w:r>
    </w:p>
    <w:p w14:paraId="2E1C2D26" w14:textId="6284086B" w:rsidR="00231DA5" w:rsidRDefault="095049A0" w:rsidP="597CD2C2">
      <w:pPr>
        <w:jc w:val="both"/>
        <w:rPr>
          <w:sz w:val="24"/>
        </w:rPr>
      </w:pPr>
      <w:r w:rsidRPr="00231DA5">
        <w:rPr>
          <w:sz w:val="24"/>
        </w:rPr>
        <w:t>2. Institute changes that permit the stacking of benefits for all persons with disabilities, including singles, to facilitate their housing security.</w:t>
      </w:r>
    </w:p>
    <w:p w14:paraId="7E43D499" w14:textId="43EFA9F4" w:rsidR="00247B3A" w:rsidRDefault="00247B3A" w:rsidP="597CD2C2">
      <w:pPr>
        <w:jc w:val="both"/>
        <w:rPr>
          <w:sz w:val="24"/>
        </w:rPr>
      </w:pPr>
      <w:r>
        <w:rPr>
          <w:sz w:val="24"/>
        </w:rPr>
        <w:t>3. Increase the shel</w:t>
      </w:r>
      <w:r w:rsidR="00042BB6">
        <w:rPr>
          <w:sz w:val="24"/>
        </w:rPr>
        <w:t xml:space="preserve">ter allowance rates to reflect the amount needed to rent in BC. </w:t>
      </w:r>
    </w:p>
    <w:p w14:paraId="208EFB29" w14:textId="1B9C6DB1" w:rsidR="095049A0" w:rsidRPr="00231DA5" w:rsidRDefault="095049A0" w:rsidP="597CD2C2">
      <w:pPr>
        <w:jc w:val="both"/>
        <w:rPr>
          <w:sz w:val="24"/>
        </w:rPr>
      </w:pPr>
      <w:r w:rsidRPr="00231DA5">
        <w:rPr>
          <w:sz w:val="24"/>
        </w:rPr>
        <w:br/>
        <w:t xml:space="preserve">Your leadership and advocacy on this matter can make a profound difference in the lives of countless individuals who are currently marginalized by the system. </w:t>
      </w:r>
    </w:p>
    <w:p w14:paraId="619DA5CE" w14:textId="14F5A85D" w:rsidR="095049A0" w:rsidRPr="00231DA5" w:rsidRDefault="095049A0" w:rsidP="597CD2C2">
      <w:pPr>
        <w:jc w:val="both"/>
        <w:rPr>
          <w:sz w:val="24"/>
        </w:rPr>
      </w:pPr>
      <w:r w:rsidRPr="00231DA5">
        <w:rPr>
          <w:sz w:val="24"/>
        </w:rPr>
        <w:t>Thank you for your unwavering commitment to serving our community and your consideration of this pressing issue.</w:t>
      </w:r>
    </w:p>
    <w:p w14:paraId="3A096A42" w14:textId="628A47CA" w:rsidR="095049A0" w:rsidRPr="00231DA5" w:rsidRDefault="095049A0" w:rsidP="597CD2C2">
      <w:pPr>
        <w:jc w:val="both"/>
        <w:rPr>
          <w:sz w:val="24"/>
        </w:rPr>
      </w:pPr>
      <w:r w:rsidRPr="00231DA5">
        <w:rPr>
          <w:sz w:val="24"/>
        </w:rPr>
        <w:t>Sincerely,</w:t>
      </w:r>
    </w:p>
    <w:p w14:paraId="018F69DF" w14:textId="7ED1EBF2" w:rsidR="095049A0" w:rsidRPr="00231DA5" w:rsidRDefault="095049A0" w:rsidP="597CD2C2">
      <w:pPr>
        <w:jc w:val="both"/>
        <w:rPr>
          <w:sz w:val="24"/>
        </w:rPr>
      </w:pPr>
      <w:r w:rsidRPr="00231DA5">
        <w:rPr>
          <w:sz w:val="24"/>
        </w:rPr>
        <w:t>[Your Name]</w:t>
      </w:r>
    </w:p>
    <w:p w14:paraId="39B33A96" w14:textId="71D9F017" w:rsidR="095049A0" w:rsidRPr="00231DA5" w:rsidRDefault="095049A0" w:rsidP="597CD2C2">
      <w:pPr>
        <w:jc w:val="both"/>
        <w:rPr>
          <w:sz w:val="24"/>
        </w:rPr>
      </w:pPr>
      <w:r w:rsidRPr="00231DA5">
        <w:rPr>
          <w:sz w:val="24"/>
        </w:rPr>
        <w:t>[Your Postal Code]</w:t>
      </w:r>
    </w:p>
    <w:p w14:paraId="32D6EC80" w14:textId="358F3595" w:rsidR="095049A0" w:rsidRPr="00231DA5" w:rsidRDefault="095049A0" w:rsidP="597CD2C2">
      <w:pPr>
        <w:jc w:val="both"/>
        <w:rPr>
          <w:sz w:val="24"/>
        </w:rPr>
      </w:pPr>
    </w:p>
    <w:sectPr w:rsidR="095049A0" w:rsidRPr="00231D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6AD50" w14:textId="77777777" w:rsidR="00EC2E97" w:rsidRDefault="00EC2E97">
      <w:pPr>
        <w:spacing w:after="0" w:line="240" w:lineRule="auto"/>
      </w:pPr>
      <w:r>
        <w:separator/>
      </w:r>
    </w:p>
  </w:endnote>
  <w:endnote w:type="continuationSeparator" w:id="0">
    <w:p w14:paraId="644D9F19" w14:textId="77777777" w:rsidR="00EC2E97" w:rsidRDefault="00EC2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9E6E7" w14:textId="77777777" w:rsidR="00EC2E97" w:rsidRDefault="00EC2E97">
      <w:pPr>
        <w:spacing w:after="0" w:line="240" w:lineRule="auto"/>
      </w:pPr>
      <w:r>
        <w:separator/>
      </w:r>
    </w:p>
  </w:footnote>
  <w:footnote w:type="continuationSeparator" w:id="0">
    <w:p w14:paraId="717B4520" w14:textId="77777777" w:rsidR="00EC2E97" w:rsidRDefault="00EC2E97">
      <w:pPr>
        <w:spacing w:after="0" w:line="240" w:lineRule="auto"/>
      </w:pPr>
      <w:r>
        <w:continuationSeparator/>
      </w:r>
    </w:p>
  </w:footnote>
  <w:footnote w:id="1">
    <w:p w14:paraId="70C760A6" w14:textId="17F89537" w:rsidR="48A1A369" w:rsidRDefault="48A1A369" w:rsidP="48A1A369">
      <w:pPr>
        <w:pStyle w:val="FootnoteText"/>
      </w:pPr>
      <w:r w:rsidRPr="48A1A369">
        <w:rPr>
          <w:rStyle w:val="FootnoteReference"/>
        </w:rPr>
        <w:footnoteRef/>
      </w:r>
      <w:r>
        <w:t xml:space="preserve"> </w:t>
      </w:r>
      <w:r w:rsidR="00231DA5">
        <w:t>BC Employment and Assistance Rate Tables: [</w:t>
      </w:r>
      <w:hyperlink r:id="rId1">
        <w:r w:rsidR="00231DA5" w:rsidRPr="597CD2C2">
          <w:rPr>
            <w:rStyle w:val="Hyperlink"/>
            <w:rFonts w:ascii="Calibri" w:eastAsia="Calibri" w:hAnsi="Calibri" w:cs="Calibri"/>
            <w:sz w:val="22"/>
            <w:szCs w:val="22"/>
          </w:rPr>
          <w:t>Disability Assistance Rate Table - Province of British Columbia (gov.bc.ca)</w:t>
        </w:r>
      </w:hyperlink>
      <w:r w:rsidR="00231DA5">
        <w:t>]</w:t>
      </w:r>
    </w:p>
  </w:footnote>
  <w:footnote w:id="2">
    <w:p w14:paraId="31D084A3" w14:textId="586C0679" w:rsidR="48A1A369" w:rsidRDefault="48A1A369" w:rsidP="48A1A369">
      <w:pPr>
        <w:pStyle w:val="FootnoteText"/>
      </w:pPr>
      <w:r w:rsidRPr="48A1A369">
        <w:rPr>
          <w:rStyle w:val="FootnoteReference"/>
        </w:rPr>
        <w:footnoteRef/>
      </w:r>
      <w:r>
        <w:t xml:space="preserve"> </w:t>
      </w:r>
      <w:r w:rsidR="00231DA5">
        <w:t>Rentals.ca July 2023 Rent Report: [</w:t>
      </w:r>
      <w:hyperlink r:id="rId2">
        <w:r w:rsidR="00231DA5" w:rsidRPr="597CD2C2">
          <w:rPr>
            <w:rStyle w:val="Hyperlink"/>
          </w:rPr>
          <w:t>https://rentals.ca/national-rent-report</w:t>
        </w:r>
      </w:hyperlink>
      <w:r w:rsidR="00231DA5">
        <w:t>]</w:t>
      </w:r>
    </w:p>
  </w:footnote>
  <w:footnote w:id="3">
    <w:p w14:paraId="61DE11E1" w14:textId="7E12E2AE" w:rsidR="48A1A369" w:rsidRDefault="48A1A369" w:rsidP="48A1A369">
      <w:pPr>
        <w:pStyle w:val="FootnoteText"/>
      </w:pPr>
      <w:r w:rsidRPr="48A1A369">
        <w:rPr>
          <w:rStyle w:val="FootnoteReference"/>
        </w:rPr>
        <w:footnoteRef/>
      </w:r>
      <w:r>
        <w:t xml:space="preserve"> </w:t>
      </w:r>
      <w:r w:rsidR="00231DA5">
        <w:t>BC Housing Rental Assistance Programs: [</w:t>
      </w:r>
      <w:hyperlink r:id="rId3">
        <w:r w:rsidR="00231DA5" w:rsidRPr="597CD2C2">
          <w:rPr>
            <w:rStyle w:val="Hyperlink"/>
          </w:rPr>
          <w:t>https://www.bchousing.org/housing-assistance/rental-assistance-programs/CBCHB/eligibility</w:t>
        </w:r>
      </w:hyperlink>
      <w:r w:rsidR="00231DA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BCE1D"/>
    <w:multiLevelType w:val="hybridMultilevel"/>
    <w:tmpl w:val="634602A4"/>
    <w:lvl w:ilvl="0" w:tplc="AD32C900">
      <w:start w:val="1"/>
      <w:numFmt w:val="bullet"/>
      <w:lvlText w:val=""/>
      <w:lvlJc w:val="left"/>
      <w:pPr>
        <w:ind w:left="720" w:hanging="360"/>
      </w:pPr>
      <w:rPr>
        <w:rFonts w:ascii="Symbol" w:hAnsi="Symbol" w:hint="default"/>
      </w:rPr>
    </w:lvl>
    <w:lvl w:ilvl="1" w:tplc="A120CD88">
      <w:start w:val="1"/>
      <w:numFmt w:val="bullet"/>
      <w:lvlText w:val="o"/>
      <w:lvlJc w:val="left"/>
      <w:pPr>
        <w:ind w:left="1440" w:hanging="360"/>
      </w:pPr>
      <w:rPr>
        <w:rFonts w:ascii="Courier New" w:hAnsi="Courier New" w:hint="default"/>
      </w:rPr>
    </w:lvl>
    <w:lvl w:ilvl="2" w:tplc="9252EFC0">
      <w:start w:val="1"/>
      <w:numFmt w:val="bullet"/>
      <w:lvlText w:val=""/>
      <w:lvlJc w:val="left"/>
      <w:pPr>
        <w:ind w:left="2160" w:hanging="360"/>
      </w:pPr>
      <w:rPr>
        <w:rFonts w:ascii="Wingdings" w:hAnsi="Wingdings" w:hint="default"/>
      </w:rPr>
    </w:lvl>
    <w:lvl w:ilvl="3" w:tplc="4664E538">
      <w:start w:val="1"/>
      <w:numFmt w:val="bullet"/>
      <w:lvlText w:val=""/>
      <w:lvlJc w:val="left"/>
      <w:pPr>
        <w:ind w:left="2880" w:hanging="360"/>
      </w:pPr>
      <w:rPr>
        <w:rFonts w:ascii="Symbol" w:hAnsi="Symbol" w:hint="default"/>
      </w:rPr>
    </w:lvl>
    <w:lvl w:ilvl="4" w:tplc="50AA1E02">
      <w:start w:val="1"/>
      <w:numFmt w:val="bullet"/>
      <w:lvlText w:val="o"/>
      <w:lvlJc w:val="left"/>
      <w:pPr>
        <w:ind w:left="3600" w:hanging="360"/>
      </w:pPr>
      <w:rPr>
        <w:rFonts w:ascii="Courier New" w:hAnsi="Courier New" w:hint="default"/>
      </w:rPr>
    </w:lvl>
    <w:lvl w:ilvl="5" w:tplc="8B388284">
      <w:start w:val="1"/>
      <w:numFmt w:val="bullet"/>
      <w:lvlText w:val=""/>
      <w:lvlJc w:val="left"/>
      <w:pPr>
        <w:ind w:left="4320" w:hanging="360"/>
      </w:pPr>
      <w:rPr>
        <w:rFonts w:ascii="Wingdings" w:hAnsi="Wingdings" w:hint="default"/>
      </w:rPr>
    </w:lvl>
    <w:lvl w:ilvl="6" w:tplc="61B26DA2">
      <w:start w:val="1"/>
      <w:numFmt w:val="bullet"/>
      <w:lvlText w:val=""/>
      <w:lvlJc w:val="left"/>
      <w:pPr>
        <w:ind w:left="5040" w:hanging="360"/>
      </w:pPr>
      <w:rPr>
        <w:rFonts w:ascii="Symbol" w:hAnsi="Symbol" w:hint="default"/>
      </w:rPr>
    </w:lvl>
    <w:lvl w:ilvl="7" w:tplc="7090A6D8">
      <w:start w:val="1"/>
      <w:numFmt w:val="bullet"/>
      <w:lvlText w:val="o"/>
      <w:lvlJc w:val="left"/>
      <w:pPr>
        <w:ind w:left="5760" w:hanging="360"/>
      </w:pPr>
      <w:rPr>
        <w:rFonts w:ascii="Courier New" w:hAnsi="Courier New" w:hint="default"/>
      </w:rPr>
    </w:lvl>
    <w:lvl w:ilvl="8" w:tplc="3A6229BA">
      <w:start w:val="1"/>
      <w:numFmt w:val="bullet"/>
      <w:lvlText w:val=""/>
      <w:lvlJc w:val="left"/>
      <w:pPr>
        <w:ind w:left="6480" w:hanging="360"/>
      </w:pPr>
      <w:rPr>
        <w:rFonts w:ascii="Wingdings" w:hAnsi="Wingdings" w:hint="default"/>
      </w:rPr>
    </w:lvl>
  </w:abstractNum>
  <w:abstractNum w:abstractNumId="1" w15:restartNumberingAfterBreak="0">
    <w:nsid w:val="66CC9C7A"/>
    <w:multiLevelType w:val="hybridMultilevel"/>
    <w:tmpl w:val="2E78065A"/>
    <w:lvl w:ilvl="0" w:tplc="16703E0A">
      <w:start w:val="1"/>
      <w:numFmt w:val="bullet"/>
      <w:lvlText w:val=""/>
      <w:lvlJc w:val="left"/>
      <w:pPr>
        <w:ind w:left="720" w:hanging="360"/>
      </w:pPr>
      <w:rPr>
        <w:rFonts w:ascii="Symbol" w:hAnsi="Symbol" w:hint="default"/>
      </w:rPr>
    </w:lvl>
    <w:lvl w:ilvl="1" w:tplc="55865A8C">
      <w:start w:val="1"/>
      <w:numFmt w:val="bullet"/>
      <w:lvlText w:val="o"/>
      <w:lvlJc w:val="left"/>
      <w:pPr>
        <w:ind w:left="1440" w:hanging="360"/>
      </w:pPr>
      <w:rPr>
        <w:rFonts w:ascii="Courier New" w:hAnsi="Courier New" w:hint="default"/>
      </w:rPr>
    </w:lvl>
    <w:lvl w:ilvl="2" w:tplc="2B248668">
      <w:start w:val="1"/>
      <w:numFmt w:val="bullet"/>
      <w:lvlText w:val=""/>
      <w:lvlJc w:val="left"/>
      <w:pPr>
        <w:ind w:left="2160" w:hanging="360"/>
      </w:pPr>
      <w:rPr>
        <w:rFonts w:ascii="Wingdings" w:hAnsi="Wingdings" w:hint="default"/>
      </w:rPr>
    </w:lvl>
    <w:lvl w:ilvl="3" w:tplc="A90CBA28">
      <w:start w:val="1"/>
      <w:numFmt w:val="bullet"/>
      <w:lvlText w:val=""/>
      <w:lvlJc w:val="left"/>
      <w:pPr>
        <w:ind w:left="2880" w:hanging="360"/>
      </w:pPr>
      <w:rPr>
        <w:rFonts w:ascii="Symbol" w:hAnsi="Symbol" w:hint="default"/>
      </w:rPr>
    </w:lvl>
    <w:lvl w:ilvl="4" w:tplc="2EACD7F0">
      <w:start w:val="1"/>
      <w:numFmt w:val="bullet"/>
      <w:lvlText w:val="o"/>
      <w:lvlJc w:val="left"/>
      <w:pPr>
        <w:ind w:left="3600" w:hanging="360"/>
      </w:pPr>
      <w:rPr>
        <w:rFonts w:ascii="Courier New" w:hAnsi="Courier New" w:hint="default"/>
      </w:rPr>
    </w:lvl>
    <w:lvl w:ilvl="5" w:tplc="CA28FCDE">
      <w:start w:val="1"/>
      <w:numFmt w:val="bullet"/>
      <w:lvlText w:val=""/>
      <w:lvlJc w:val="left"/>
      <w:pPr>
        <w:ind w:left="4320" w:hanging="360"/>
      </w:pPr>
      <w:rPr>
        <w:rFonts w:ascii="Wingdings" w:hAnsi="Wingdings" w:hint="default"/>
      </w:rPr>
    </w:lvl>
    <w:lvl w:ilvl="6" w:tplc="9424C37A">
      <w:start w:val="1"/>
      <w:numFmt w:val="bullet"/>
      <w:lvlText w:val=""/>
      <w:lvlJc w:val="left"/>
      <w:pPr>
        <w:ind w:left="5040" w:hanging="360"/>
      </w:pPr>
      <w:rPr>
        <w:rFonts w:ascii="Symbol" w:hAnsi="Symbol" w:hint="default"/>
      </w:rPr>
    </w:lvl>
    <w:lvl w:ilvl="7" w:tplc="AF0CF6CA">
      <w:start w:val="1"/>
      <w:numFmt w:val="bullet"/>
      <w:lvlText w:val="o"/>
      <w:lvlJc w:val="left"/>
      <w:pPr>
        <w:ind w:left="5760" w:hanging="360"/>
      </w:pPr>
      <w:rPr>
        <w:rFonts w:ascii="Courier New" w:hAnsi="Courier New" w:hint="default"/>
      </w:rPr>
    </w:lvl>
    <w:lvl w:ilvl="8" w:tplc="4732A16A">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3B217D"/>
    <w:rsid w:val="00042BB6"/>
    <w:rsid w:val="000E5BDE"/>
    <w:rsid w:val="00231DA5"/>
    <w:rsid w:val="00247B3A"/>
    <w:rsid w:val="00750EF5"/>
    <w:rsid w:val="00BE0AD8"/>
    <w:rsid w:val="00EC2E97"/>
    <w:rsid w:val="01016FBC"/>
    <w:rsid w:val="0439107E"/>
    <w:rsid w:val="05D4E0DF"/>
    <w:rsid w:val="095049A0"/>
    <w:rsid w:val="0D940368"/>
    <w:rsid w:val="110A225B"/>
    <w:rsid w:val="129A3B8A"/>
    <w:rsid w:val="14C8809F"/>
    <w:rsid w:val="1AEAAA00"/>
    <w:rsid w:val="22F1B9F2"/>
    <w:rsid w:val="23A42247"/>
    <w:rsid w:val="278269F9"/>
    <w:rsid w:val="2AB42544"/>
    <w:rsid w:val="2C5F2F20"/>
    <w:rsid w:val="2D719C95"/>
    <w:rsid w:val="307630DD"/>
    <w:rsid w:val="307AC4A8"/>
    <w:rsid w:val="33BBA7D2"/>
    <w:rsid w:val="36F9D459"/>
    <w:rsid w:val="3E28FE45"/>
    <w:rsid w:val="403B217D"/>
    <w:rsid w:val="42433ACE"/>
    <w:rsid w:val="42FB8536"/>
    <w:rsid w:val="48A1A369"/>
    <w:rsid w:val="4957F751"/>
    <w:rsid w:val="4CD2783D"/>
    <w:rsid w:val="4EDB6368"/>
    <w:rsid w:val="5507B81E"/>
    <w:rsid w:val="55EBD90C"/>
    <w:rsid w:val="597CD2C2"/>
    <w:rsid w:val="5FF2A00B"/>
    <w:rsid w:val="6039CCA1"/>
    <w:rsid w:val="618E706C"/>
    <w:rsid w:val="65BD38B8"/>
    <w:rsid w:val="66C9CFEA"/>
    <w:rsid w:val="6A7A30B1"/>
    <w:rsid w:val="70556495"/>
    <w:rsid w:val="781BC340"/>
    <w:rsid w:val="7E5A9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B217D"/>
  <w15:chartTrackingRefBased/>
  <w15:docId w15:val="{BED10BF1-76ED-461C-A7DD-8A23348D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uiPriority w:val="1"/>
    <w:rsid w:val="597CD2C2"/>
    <w:pPr>
      <w:spacing w:beforeAutospacing="1" w:afterAutospacing="1"/>
    </w:pPr>
    <w:rPr>
      <w:rFonts w:ascii="Times New Roman" w:eastAsia="Times New Roman" w:hAnsi="Times New Roman" w:cs="Times New Roman"/>
      <w:sz w:val="24"/>
      <w:szCs w:val="24"/>
      <w:lang w:val="en-CA" w:eastAsia="en-CA"/>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NormalWeb">
    <w:name w:val="Normal (Web)"/>
    <w:basedOn w:val="Normal"/>
    <w:uiPriority w:val="99"/>
    <w:unhideWhenUsed/>
    <w:rsid w:val="000E5BDE"/>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NoSpacing">
    <w:name w:val="No Spacing"/>
    <w:basedOn w:val="Normal"/>
    <w:uiPriority w:val="1"/>
    <w:qFormat/>
    <w:rsid w:val="000E5BDE"/>
    <w:pPr>
      <w:spacing w:after="0" w:line="240" w:lineRule="auto"/>
    </w:pPr>
    <w:rPr>
      <w:rFonts w:ascii="Calibri" w:hAnsi="Calibri" w:cs="Calibri"/>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Minister@gov.bc.ca"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www.leg.bc.ca/learn-about-us/members" TargetMode="External"/><Relationship Id="rId4" Type="http://schemas.openxmlformats.org/officeDocument/2006/relationships/settings" Target="settings.xml"/><Relationship Id="rId9" Type="http://schemas.openxmlformats.org/officeDocument/2006/relationships/hyperlink" Target="mailto:HOUS.minister@gov.bc.ca"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bchousing.org/housing-assistance/rental-assistance-programs/CBCHB/eligibility" TargetMode="External"/><Relationship Id="rId2" Type="http://schemas.openxmlformats.org/officeDocument/2006/relationships/hyperlink" Target="https://rentals.ca/national-rent-report" TargetMode="External"/><Relationship Id="rId1" Type="http://schemas.openxmlformats.org/officeDocument/2006/relationships/hyperlink" Target="https://www2.gov.bc.ca/gov/content/governments/policies-for-government/bcea-policy-and-procedure-manual/bc-employment-and-assistance-rate-tables/disability-assistance-rate-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9A2ED9DFE3DA488DA07A62D1877D10" ma:contentTypeVersion="22" ma:contentTypeDescription="Create a new document." ma:contentTypeScope="" ma:versionID="382402f2c598d56f1567006f82afd420">
  <xsd:schema xmlns:xsd="http://www.w3.org/2001/XMLSchema" xmlns:xs="http://www.w3.org/2001/XMLSchema" xmlns:p="http://schemas.microsoft.com/office/2006/metadata/properties" xmlns:ns2="05ab1514-3c4d-4845-81ad-b0a79e2a002f" xmlns:ns3="9e8c8af2-d3e6-4be4-a1c5-7e05d6fcf668" targetNamespace="http://schemas.microsoft.com/office/2006/metadata/properties" ma:root="true" ma:fieldsID="6e328f6ac6a9faaec3e144b770b2aca2" ns2:_="" ns3:_="">
    <xsd:import namespace="05ab1514-3c4d-4845-81ad-b0a79e2a002f"/>
    <xsd:import namespace="9e8c8af2-d3e6-4be4-a1c5-7e05d6fcf668"/>
    <xsd:element name="properties">
      <xsd:complexType>
        <xsd:sequence>
          <xsd:element name="documentManagement">
            <xsd:complexType>
              <xsd:all>
                <xsd:element ref="ns2:SharedWithUsers" minOccurs="0"/>
                <xsd:element ref="ns2:SharedWithDetails" minOccurs="0"/>
                <xsd:element ref="ns3:Preview"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b1514-3c4d-4845-81ad-b0a79e2a002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e68a1b57-6781-4f05-a039-abfb305809da}" ma:internalName="TaxCatchAll" ma:showField="CatchAllData" ma:web="05ab1514-3c4d-4845-81ad-b0a79e2a00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8c8af2-d3e6-4be4-a1c5-7e05d6fcf668" elementFormDefault="qualified">
    <xsd:import namespace="http://schemas.microsoft.com/office/2006/documentManagement/types"/>
    <xsd:import namespace="http://schemas.microsoft.com/office/infopath/2007/PartnerControls"/>
    <xsd:element name="Preview" ma:index="10" nillable="true" ma:displayName="Preview" ma:format="Image"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b195b56-2737-4abf-84df-6d7dee4fa6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eview xmlns="9e8c8af2-d3e6-4be4-a1c5-7e05d6fcf668">
      <Url xsi:nil="true"/>
      <Description xsi:nil="true"/>
    </Preview>
    <lcf76f155ced4ddcb4097134ff3c332f xmlns="9e8c8af2-d3e6-4be4-a1c5-7e05d6fcf668">
      <Terms xmlns="http://schemas.microsoft.com/office/infopath/2007/PartnerControls"/>
    </lcf76f155ced4ddcb4097134ff3c332f>
    <TaxCatchAll xmlns="05ab1514-3c4d-4845-81ad-b0a79e2a002f" xsi:nil="true"/>
  </documentManagement>
</p:properties>
</file>

<file path=customXml/itemProps1.xml><?xml version="1.0" encoding="utf-8"?>
<ds:datastoreItem xmlns:ds="http://schemas.openxmlformats.org/officeDocument/2006/customXml" ds:itemID="{78BBFF86-837A-4DCD-99F6-25ACA24CF01B}">
  <ds:schemaRefs>
    <ds:schemaRef ds:uri="http://schemas.openxmlformats.org/officeDocument/2006/bibliography"/>
  </ds:schemaRefs>
</ds:datastoreItem>
</file>

<file path=customXml/itemProps2.xml><?xml version="1.0" encoding="utf-8"?>
<ds:datastoreItem xmlns:ds="http://schemas.openxmlformats.org/officeDocument/2006/customXml" ds:itemID="{58D58E7A-27D9-40D4-A661-18939F6C2C79}"/>
</file>

<file path=customXml/itemProps3.xml><?xml version="1.0" encoding="utf-8"?>
<ds:datastoreItem xmlns:ds="http://schemas.openxmlformats.org/officeDocument/2006/customXml" ds:itemID="{09CADCED-714D-474E-A154-030E9D7B5152}"/>
</file>

<file path=customXml/itemProps4.xml><?xml version="1.0" encoding="utf-8"?>
<ds:datastoreItem xmlns:ds="http://schemas.openxmlformats.org/officeDocument/2006/customXml" ds:itemID="{5E64B816-037A-421D-8F77-6D3DA6C49122}"/>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Amanpreet Kaur</dc:creator>
  <cp:keywords/>
  <dc:description/>
  <cp:lastModifiedBy>Alexandra Atkinson</cp:lastModifiedBy>
  <cp:revision>2</cp:revision>
  <cp:lastPrinted>2023-10-10T19:46:00Z</cp:lastPrinted>
  <dcterms:created xsi:type="dcterms:W3CDTF">2023-11-07T16:35:00Z</dcterms:created>
  <dcterms:modified xsi:type="dcterms:W3CDTF">2023-11-07T16:35:00Z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5311dcec6499ec1f75cabee993ff9855339cc93492a038556b250ad5145dc6f2</vt:lpwstr>
  </property>
  <property fmtid="{D5CDD505-2E9C-101B-9397-08002B2CF9AE}" pid="3" name="ContentTypeId">
    <vt:lpwstr>0x010100E29A2ED9DFE3DA488DA07A62D1877D10</vt:lpwstr>
  </property>
</Properties>
</file>